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137" w:type="dxa"/>
        <w:tblLook w:val="04A0" w:firstRow="1" w:lastRow="0" w:firstColumn="1" w:lastColumn="0" w:noHBand="0" w:noVBand="1"/>
      </w:tblPr>
      <w:tblGrid>
        <w:gridCol w:w="4500"/>
        <w:gridCol w:w="1141"/>
        <w:gridCol w:w="4250"/>
      </w:tblGrid>
      <w:tr w:rsidR="00A13609" w:rsidRPr="001C1F8F" w:rsidTr="00BC0EE0">
        <w:tc>
          <w:tcPr>
            <w:tcW w:w="4500" w:type="dxa"/>
            <w:shd w:val="clear" w:color="auto" w:fill="auto"/>
          </w:tcPr>
          <w:p w:rsidR="00A13609" w:rsidRPr="001C1F8F" w:rsidRDefault="00A13609" w:rsidP="00D43E76">
            <w:pPr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</w:pPr>
            <w:bookmarkStart w:id="0" w:name="bookmark0"/>
            <w:r w:rsidRPr="001C1F8F"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  <w:t xml:space="preserve">СОГЛАСОВАНО: </w:t>
            </w:r>
          </w:p>
          <w:p w:rsidR="00A13609" w:rsidRPr="001C1F8F" w:rsidRDefault="00A13609" w:rsidP="001C1F8F">
            <w:pPr>
              <w:spacing w:after="120"/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Начальник ООА С</w:t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М</w:t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О «Управление культуры и молодёжной политики»</w:t>
            </w:r>
          </w:p>
          <w:p w:rsidR="001C1F8F" w:rsidRDefault="00A13609" w:rsidP="00BC0EE0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____________Н.А. М</w:t>
            </w:r>
            <w:r w:rsidR="002F5898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ельникова </w:t>
            </w:r>
          </w:p>
          <w:p w:rsidR="001C1F8F" w:rsidRDefault="001C1F8F" w:rsidP="00BC0EE0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</w:p>
          <w:p w:rsidR="00BC0EE0" w:rsidRPr="001C1F8F" w:rsidRDefault="00BC0EE0" w:rsidP="00BC0EE0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«___» </w:t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  <w:t xml:space="preserve">__________ 2025 г. </w:t>
            </w:r>
          </w:p>
          <w:p w:rsidR="00A13609" w:rsidRPr="001C1F8F" w:rsidRDefault="00A13609" w:rsidP="00BC0EE0">
            <w:pPr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</w:pPr>
          </w:p>
        </w:tc>
        <w:tc>
          <w:tcPr>
            <w:tcW w:w="1141" w:type="dxa"/>
            <w:shd w:val="clear" w:color="auto" w:fill="auto"/>
          </w:tcPr>
          <w:p w:rsidR="00A13609" w:rsidRPr="001C1F8F" w:rsidRDefault="00A13609" w:rsidP="00D43E76">
            <w:pPr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</w:pPr>
          </w:p>
        </w:tc>
        <w:tc>
          <w:tcPr>
            <w:tcW w:w="4250" w:type="dxa"/>
            <w:shd w:val="clear" w:color="auto" w:fill="auto"/>
          </w:tcPr>
          <w:p w:rsidR="00A13609" w:rsidRPr="001C1F8F" w:rsidRDefault="00A13609" w:rsidP="00D43E76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  <w:t>УТВЕРЖДАЮ</w:t>
            </w:r>
            <w:r w:rsidR="00634183" w:rsidRPr="001C1F8F"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  <w:t>:</w:t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 </w:t>
            </w:r>
          </w:p>
          <w:p w:rsidR="00A13609" w:rsidRPr="001C1F8F" w:rsidRDefault="00A13609" w:rsidP="00D43E76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Директор МАУ «ДКМ»</w:t>
            </w:r>
          </w:p>
          <w:p w:rsidR="001C1F8F" w:rsidRDefault="001C1F8F" w:rsidP="001C1F8F">
            <w:pPr>
              <w:spacing w:after="120"/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</w:p>
          <w:p w:rsidR="00A13609" w:rsidRPr="001C1F8F" w:rsidRDefault="00A13609" w:rsidP="00D43E76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__________</w:t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В.Л. Дектянников</w:t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 </w:t>
            </w:r>
          </w:p>
          <w:p w:rsidR="00BC0EE0" w:rsidRPr="001C1F8F" w:rsidRDefault="00BC0EE0" w:rsidP="00D43E76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</w:p>
          <w:p w:rsidR="00A13609" w:rsidRPr="001C1F8F" w:rsidRDefault="002F5898" w:rsidP="00D43E76">
            <w:pPr>
              <w:rPr>
                <w:rFonts w:ascii="Liberation Serif" w:hAnsi="Liberation Serif" w:cs="Liberation Serif"/>
                <w:bCs/>
                <w:sz w:val="26"/>
                <w:szCs w:val="28"/>
              </w:rPr>
            </w:pP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«</w:t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___</w:t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» </w:t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softHyphen/>
              <w:t>__________</w:t>
            </w:r>
            <w:r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 202</w:t>
            </w:r>
            <w:r w:rsidR="00BC0EE0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>5</w:t>
            </w:r>
            <w:r w:rsidR="00A13609" w:rsidRPr="001C1F8F">
              <w:rPr>
                <w:rFonts w:ascii="Liberation Serif" w:hAnsi="Liberation Serif" w:cs="Liberation Serif"/>
                <w:bCs/>
                <w:sz w:val="26"/>
                <w:szCs w:val="28"/>
              </w:rPr>
              <w:t xml:space="preserve"> г. </w:t>
            </w:r>
          </w:p>
          <w:p w:rsidR="00A13609" w:rsidRPr="001C1F8F" w:rsidRDefault="00A13609" w:rsidP="00D43E76">
            <w:pPr>
              <w:rPr>
                <w:rFonts w:ascii="Liberation Serif" w:hAnsi="Liberation Serif" w:cs="Liberation Serif"/>
                <w:b/>
                <w:bCs/>
                <w:sz w:val="26"/>
                <w:szCs w:val="28"/>
              </w:rPr>
            </w:pPr>
          </w:p>
        </w:tc>
      </w:tr>
    </w:tbl>
    <w:p w:rsidR="001C0883" w:rsidRPr="00EA5EF7" w:rsidRDefault="001C0883" w:rsidP="00634183">
      <w:pPr>
        <w:pStyle w:val="Heading10"/>
        <w:keepNext/>
        <w:keepLines/>
        <w:shd w:val="clear" w:color="auto" w:fill="auto"/>
        <w:spacing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:rsidR="00B13BED" w:rsidRPr="00634183" w:rsidRDefault="00B13BED" w:rsidP="00B13BED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>Положение</w:t>
      </w:r>
      <w:bookmarkEnd w:id="0"/>
    </w:p>
    <w:p w:rsidR="00B13BED" w:rsidRPr="00634183" w:rsidRDefault="00A13609" w:rsidP="00B13BED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1" w:name="bookmark1"/>
      <w:r w:rsidRPr="00634183">
        <w:rPr>
          <w:rFonts w:ascii="Liberation Serif" w:hAnsi="Liberation Serif" w:cs="Liberation Serif"/>
          <w:b/>
          <w:sz w:val="24"/>
          <w:szCs w:val="24"/>
        </w:rPr>
        <w:t>о</w:t>
      </w:r>
      <w:r w:rsidR="00B13BED" w:rsidRPr="00634183">
        <w:rPr>
          <w:rFonts w:ascii="Liberation Serif" w:hAnsi="Liberation Serif" w:cs="Liberation Serif"/>
          <w:b/>
          <w:sz w:val="24"/>
          <w:szCs w:val="24"/>
        </w:rPr>
        <w:t xml:space="preserve"> проведении 6</w:t>
      </w:r>
      <w:r w:rsidR="00BC0EE0" w:rsidRPr="00634183">
        <w:rPr>
          <w:rFonts w:ascii="Liberation Serif" w:hAnsi="Liberation Serif" w:cs="Liberation Serif"/>
          <w:b/>
          <w:sz w:val="24"/>
          <w:szCs w:val="24"/>
        </w:rPr>
        <w:t>7</w:t>
      </w:r>
      <w:r w:rsidR="00B13BED" w:rsidRPr="00634183">
        <w:rPr>
          <w:rFonts w:ascii="Liberation Serif" w:hAnsi="Liberation Serif" w:cs="Liberation Serif"/>
          <w:b/>
          <w:sz w:val="24"/>
          <w:szCs w:val="24"/>
        </w:rPr>
        <w:t xml:space="preserve">-ой </w:t>
      </w:r>
      <w:r w:rsidR="00F562A9" w:rsidRPr="00634183">
        <w:rPr>
          <w:rFonts w:ascii="Liberation Serif" w:hAnsi="Liberation Serif" w:cs="Liberation Serif"/>
          <w:b/>
          <w:sz w:val="24"/>
          <w:szCs w:val="24"/>
        </w:rPr>
        <w:t xml:space="preserve">открытой </w:t>
      </w:r>
      <w:r w:rsidR="00B13BED" w:rsidRPr="00634183">
        <w:rPr>
          <w:rFonts w:ascii="Liberation Serif" w:hAnsi="Liberation Serif" w:cs="Liberation Serif"/>
          <w:b/>
          <w:sz w:val="24"/>
          <w:szCs w:val="24"/>
        </w:rPr>
        <w:t>выставки цветов и плодов</w:t>
      </w:r>
      <w:bookmarkEnd w:id="1"/>
    </w:p>
    <w:p w:rsidR="00B13BED" w:rsidRPr="00634183" w:rsidRDefault="00B13BED" w:rsidP="00B13BED">
      <w:pPr>
        <w:pStyle w:val="Heading1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Liberation Serif" w:hAnsi="Liberation Serif" w:cs="Liberation Serif"/>
          <w:b/>
          <w:color w:val="FF0000"/>
          <w:sz w:val="24"/>
          <w:szCs w:val="24"/>
        </w:rPr>
      </w:pPr>
      <w:bookmarkStart w:id="2" w:name="bookmark2"/>
      <w:r w:rsidRPr="00634183">
        <w:rPr>
          <w:rStyle w:val="Heading1218pt"/>
          <w:rFonts w:ascii="Liberation Serif" w:hAnsi="Liberation Serif" w:cs="Liberation Serif"/>
          <w:b/>
          <w:sz w:val="24"/>
          <w:szCs w:val="24"/>
        </w:rPr>
        <w:t>«</w:t>
      </w:r>
      <w:r w:rsidR="00F67EFC" w:rsidRPr="00634183">
        <w:rPr>
          <w:rStyle w:val="Heading1218pt"/>
          <w:rFonts w:ascii="Liberation Serif" w:hAnsi="Liberation Serif" w:cs="Liberation Serif"/>
          <w:b/>
          <w:sz w:val="24"/>
          <w:szCs w:val="24"/>
        </w:rPr>
        <w:t>Удачный сезон</w:t>
      </w:r>
      <w:r w:rsidRPr="00634183">
        <w:rPr>
          <w:rFonts w:ascii="Liberation Serif" w:hAnsi="Liberation Serif" w:cs="Liberation Serif"/>
          <w:b/>
          <w:sz w:val="24"/>
          <w:szCs w:val="24"/>
        </w:rPr>
        <w:t>»</w:t>
      </w:r>
      <w:bookmarkEnd w:id="2"/>
    </w:p>
    <w:p w:rsidR="00B13BED" w:rsidRPr="00634183" w:rsidRDefault="00B13BED" w:rsidP="00B13BED">
      <w:pPr>
        <w:pStyle w:val="Heading1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278D8" w:rsidRPr="00634183" w:rsidRDefault="000278D8" w:rsidP="002D42FA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120" w:after="120" w:line="240" w:lineRule="auto"/>
        <w:ind w:left="357" w:hanging="357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3" w:name="bookmark3"/>
      <w:r w:rsidRPr="00634183">
        <w:rPr>
          <w:rFonts w:ascii="Liberation Serif" w:hAnsi="Liberation Serif" w:cs="Liberation Serif"/>
          <w:b/>
          <w:sz w:val="24"/>
          <w:szCs w:val="24"/>
        </w:rPr>
        <w:t>Общие положения</w:t>
      </w:r>
      <w:bookmarkEnd w:id="3"/>
    </w:p>
    <w:p w:rsidR="006253DC" w:rsidRPr="00634183" w:rsidRDefault="006253DC" w:rsidP="000278D8">
      <w:pPr>
        <w:pStyle w:val="a6"/>
        <w:numPr>
          <w:ilvl w:val="1"/>
          <w:numId w:val="1"/>
        </w:numPr>
        <w:tabs>
          <w:tab w:val="left" w:pos="-1276"/>
          <w:tab w:val="left" w:pos="181"/>
        </w:tabs>
        <w:ind w:left="0"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Настоящее положение определяет порядок орга</w:t>
      </w:r>
      <w:r w:rsidR="000278D8" w:rsidRPr="00634183">
        <w:rPr>
          <w:rFonts w:ascii="Liberation Serif" w:hAnsi="Liberation Serif" w:cs="Liberation Serif"/>
        </w:rPr>
        <w:t xml:space="preserve">низации и проведения </w:t>
      </w:r>
      <w:r w:rsidR="002D42FA" w:rsidRPr="00634183">
        <w:rPr>
          <w:rFonts w:ascii="Liberation Serif" w:hAnsi="Liberation Serif" w:cs="Liberation Serif"/>
        </w:rPr>
        <w:t xml:space="preserve">67-ой открытой </w:t>
      </w:r>
      <w:r w:rsidR="000278D8" w:rsidRPr="00634183">
        <w:rPr>
          <w:rFonts w:ascii="Liberation Serif" w:hAnsi="Liberation Serif" w:cs="Liberation Serif"/>
        </w:rPr>
        <w:t>выставки</w:t>
      </w:r>
      <w:r w:rsidRPr="00634183">
        <w:rPr>
          <w:rFonts w:ascii="Liberation Serif" w:hAnsi="Liberation Serif" w:cs="Liberation Serif"/>
        </w:rPr>
        <w:t xml:space="preserve"> цветов</w:t>
      </w:r>
      <w:r w:rsidR="002D42FA" w:rsidRPr="00634183">
        <w:rPr>
          <w:rFonts w:ascii="Liberation Serif" w:hAnsi="Liberation Serif" w:cs="Liberation Serif"/>
        </w:rPr>
        <w:t xml:space="preserve"> и плодов «Удачный сезон» (далее – Выставка). </w:t>
      </w:r>
    </w:p>
    <w:p w:rsidR="006253DC" w:rsidRPr="00634183" w:rsidRDefault="002D42FA" w:rsidP="000278D8">
      <w:pPr>
        <w:pStyle w:val="a6"/>
        <w:numPr>
          <w:ilvl w:val="1"/>
          <w:numId w:val="1"/>
        </w:numPr>
        <w:tabs>
          <w:tab w:val="left" w:pos="-1276"/>
          <w:tab w:val="left" w:pos="181"/>
        </w:tabs>
        <w:ind w:left="0"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Выставка проводится в соответствии с календарным планом муниципального автономного учреждения «Дворец культуры металлургов» на 2025 год</w:t>
      </w:r>
      <w:r w:rsidR="00871ACA">
        <w:rPr>
          <w:rFonts w:ascii="Liberation Serif" w:hAnsi="Liberation Serif" w:cs="Liberation Serif"/>
        </w:rPr>
        <w:t>.</w:t>
      </w:r>
      <w:bookmarkStart w:id="4" w:name="_GoBack"/>
      <w:bookmarkEnd w:id="4"/>
    </w:p>
    <w:p w:rsidR="000278D8" w:rsidRPr="00634183" w:rsidRDefault="000278D8" w:rsidP="008736E4">
      <w:pPr>
        <w:pStyle w:val="Bodytext1"/>
        <w:numPr>
          <w:ilvl w:val="0"/>
          <w:numId w:val="1"/>
        </w:numPr>
        <w:shd w:val="clear" w:color="auto" w:fill="auto"/>
        <w:tabs>
          <w:tab w:val="left" w:pos="-709"/>
          <w:tab w:val="left" w:pos="181"/>
        </w:tabs>
        <w:spacing w:before="120" w:after="120" w:line="240" w:lineRule="auto"/>
        <w:ind w:left="357" w:hanging="35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>Цель и задачи Выставки</w:t>
      </w:r>
    </w:p>
    <w:p w:rsidR="000278D8" w:rsidRPr="00634183" w:rsidRDefault="000278D8" w:rsidP="000278D8">
      <w:pPr>
        <w:pStyle w:val="a6"/>
        <w:numPr>
          <w:ilvl w:val="1"/>
          <w:numId w:val="1"/>
        </w:numPr>
        <w:tabs>
          <w:tab w:val="left" w:pos="-1276"/>
          <w:tab w:val="left" w:pos="181"/>
        </w:tabs>
        <w:ind w:left="0"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Традиционная городская выставка цветов и плодов проводится в целях распространения передового опыта садоводов-любителей, личных подсобных хозяйств по выращиванию сельскохозяйственной продукции, плодово-ягодных, овощных и цветочных культур; популяризации художественно-прикладного творчества горожан, предприятий, общественных организаций и объединений.</w:t>
      </w:r>
    </w:p>
    <w:p w:rsidR="002D42FA" w:rsidRPr="00634183" w:rsidRDefault="002D42FA" w:rsidP="000278D8">
      <w:pPr>
        <w:pStyle w:val="a6"/>
        <w:numPr>
          <w:ilvl w:val="1"/>
          <w:numId w:val="1"/>
        </w:numPr>
        <w:tabs>
          <w:tab w:val="left" w:pos="-1276"/>
          <w:tab w:val="left" w:pos="181"/>
        </w:tabs>
        <w:ind w:left="0"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 xml:space="preserve">Задачи Выставки: </w:t>
      </w:r>
    </w:p>
    <w:p w:rsidR="002D42FA" w:rsidRPr="00634183" w:rsidRDefault="000278D8" w:rsidP="002D42FA">
      <w:pPr>
        <w:pStyle w:val="a6"/>
        <w:numPr>
          <w:ilvl w:val="2"/>
          <w:numId w:val="1"/>
        </w:numPr>
        <w:tabs>
          <w:tab w:val="left" w:pos="-1276"/>
          <w:tab w:val="left" w:pos="181"/>
        </w:tabs>
        <w:ind w:left="0"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Выявление и развитие творческого потенциала населения;</w:t>
      </w:r>
      <w:r w:rsidR="002D42FA" w:rsidRPr="00634183">
        <w:rPr>
          <w:rFonts w:ascii="Liberation Serif" w:hAnsi="Liberation Serif" w:cs="Liberation Serif"/>
        </w:rPr>
        <w:t xml:space="preserve"> </w:t>
      </w:r>
    </w:p>
    <w:p w:rsidR="002D42FA" w:rsidRPr="00634183" w:rsidRDefault="000278D8" w:rsidP="002D42FA">
      <w:pPr>
        <w:pStyle w:val="a6"/>
        <w:numPr>
          <w:ilvl w:val="2"/>
          <w:numId w:val="1"/>
        </w:numPr>
        <w:tabs>
          <w:tab w:val="left" w:pos="-1276"/>
          <w:tab w:val="left" w:pos="181"/>
        </w:tabs>
        <w:ind w:left="0"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Установление творческих контактов, обмен информацией и опытом работы между гражданами, занимающихся огородничеством, садоводством и цветоводством;</w:t>
      </w:r>
    </w:p>
    <w:p w:rsidR="00B13BED" w:rsidRPr="00634183" w:rsidRDefault="008E07E9" w:rsidP="008736E4">
      <w:pPr>
        <w:pStyle w:val="Bodytext1"/>
        <w:numPr>
          <w:ilvl w:val="0"/>
          <w:numId w:val="1"/>
        </w:numPr>
        <w:shd w:val="clear" w:color="auto" w:fill="auto"/>
        <w:tabs>
          <w:tab w:val="left" w:pos="-709"/>
          <w:tab w:val="left" w:pos="181"/>
        </w:tabs>
        <w:spacing w:before="120" w:after="120" w:line="240" w:lineRule="auto"/>
        <w:ind w:left="357" w:hanging="35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>Учредители и о</w:t>
      </w:r>
      <w:r w:rsidR="00B13BED" w:rsidRPr="00634183">
        <w:rPr>
          <w:rFonts w:ascii="Liberation Serif" w:hAnsi="Liberation Serif" w:cs="Liberation Serif"/>
          <w:b/>
          <w:sz w:val="24"/>
          <w:szCs w:val="24"/>
        </w:rPr>
        <w:t xml:space="preserve">рганизаторы </w:t>
      </w:r>
      <w:r w:rsidRPr="00634183">
        <w:rPr>
          <w:rFonts w:ascii="Liberation Serif" w:hAnsi="Liberation Serif" w:cs="Liberation Serif"/>
          <w:b/>
          <w:sz w:val="24"/>
          <w:szCs w:val="24"/>
        </w:rPr>
        <w:t>В</w:t>
      </w:r>
      <w:r w:rsidR="00B13BED" w:rsidRPr="00634183">
        <w:rPr>
          <w:rFonts w:ascii="Liberation Serif" w:hAnsi="Liberation Serif" w:cs="Liberation Serif"/>
          <w:b/>
          <w:sz w:val="24"/>
          <w:szCs w:val="24"/>
        </w:rPr>
        <w:t>ыставки</w:t>
      </w:r>
    </w:p>
    <w:p w:rsidR="008E07E9" w:rsidRPr="00634183" w:rsidRDefault="008E07E9" w:rsidP="008E07E9">
      <w:pPr>
        <w:pStyle w:val="Bodytext1"/>
        <w:numPr>
          <w:ilvl w:val="1"/>
          <w:numId w:val="1"/>
        </w:numPr>
        <w:tabs>
          <w:tab w:val="left" w:pos="181"/>
        </w:tabs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Учредитель Выставки: </w:t>
      </w:r>
    </w:p>
    <w:p w:rsidR="0051432B" w:rsidRPr="00634183" w:rsidRDefault="0051432B" w:rsidP="008E07E9">
      <w:pPr>
        <w:pStyle w:val="Bodytext1"/>
        <w:tabs>
          <w:tab w:val="left" w:pos="181"/>
        </w:tabs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Отраслевой орган администрации </w:t>
      </w:r>
      <w:proofErr w:type="spellStart"/>
      <w:r w:rsidRPr="00634183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F67EFC" w:rsidRPr="00634183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округа «Управление культуры и молодежной политики»;</w:t>
      </w:r>
    </w:p>
    <w:p w:rsidR="008E07E9" w:rsidRPr="00634183" w:rsidRDefault="008E07E9" w:rsidP="008E07E9">
      <w:pPr>
        <w:pStyle w:val="Bodytext1"/>
        <w:numPr>
          <w:ilvl w:val="1"/>
          <w:numId w:val="1"/>
        </w:numPr>
        <w:tabs>
          <w:tab w:val="left" w:pos="181"/>
        </w:tabs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Организаторы Выставки: </w:t>
      </w:r>
    </w:p>
    <w:p w:rsidR="00B13BED" w:rsidRPr="00634183" w:rsidRDefault="0051432B" w:rsidP="008E07E9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Муниципальное автономное учреждение «Дворец культуры металлургов»</w:t>
      </w:r>
      <w:r w:rsidR="008E07E9" w:rsidRPr="00634183">
        <w:rPr>
          <w:rFonts w:ascii="Liberation Serif" w:hAnsi="Liberation Serif" w:cs="Liberation Serif"/>
          <w:sz w:val="24"/>
          <w:szCs w:val="24"/>
        </w:rPr>
        <w:t>;</w:t>
      </w:r>
    </w:p>
    <w:p w:rsidR="009D3755" w:rsidRPr="00634183" w:rsidRDefault="009D3755" w:rsidP="008E07E9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Копылова Анастасия Валерьевна</w:t>
      </w:r>
      <w:r w:rsidR="00044D8F" w:rsidRPr="00634183">
        <w:rPr>
          <w:rFonts w:ascii="Liberation Serif" w:hAnsi="Liberation Serif" w:cs="Liberation Serif"/>
          <w:sz w:val="24"/>
          <w:szCs w:val="24"/>
        </w:rPr>
        <w:t xml:space="preserve"> – ученый агроном, флорист, ландшафтный дизайнер</w:t>
      </w:r>
      <w:r w:rsidR="008E07E9" w:rsidRPr="00634183">
        <w:rPr>
          <w:rFonts w:ascii="Liberation Serif" w:hAnsi="Liberation Serif" w:cs="Liberation Serif"/>
          <w:sz w:val="24"/>
          <w:szCs w:val="24"/>
        </w:rPr>
        <w:t>.</w:t>
      </w:r>
      <w:r w:rsidR="00044D8F" w:rsidRPr="0063418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13BED" w:rsidRPr="00634183" w:rsidRDefault="00B13BED" w:rsidP="002D42FA">
      <w:pPr>
        <w:pStyle w:val="Bodytext1"/>
        <w:numPr>
          <w:ilvl w:val="0"/>
          <w:numId w:val="1"/>
        </w:numPr>
        <w:shd w:val="clear" w:color="auto" w:fill="auto"/>
        <w:tabs>
          <w:tab w:val="left" w:pos="181"/>
        </w:tabs>
        <w:spacing w:before="120" w:after="120" w:line="240" w:lineRule="auto"/>
        <w:ind w:left="3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>Дата и место проведения Выставки</w:t>
      </w:r>
    </w:p>
    <w:p w:rsidR="00B13BED" w:rsidRPr="00634183" w:rsidRDefault="00B13BED" w:rsidP="008E07E9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Выставка состоится </w:t>
      </w:r>
      <w:r w:rsidR="0051432B" w:rsidRPr="00634183">
        <w:rPr>
          <w:rFonts w:ascii="Liberation Serif" w:hAnsi="Liberation Serif" w:cs="Liberation Serif"/>
          <w:b/>
          <w:sz w:val="24"/>
          <w:szCs w:val="24"/>
        </w:rPr>
        <w:t>2</w:t>
      </w:r>
      <w:r w:rsidR="00F05D90" w:rsidRPr="00634183">
        <w:rPr>
          <w:rFonts w:ascii="Liberation Serif" w:hAnsi="Liberation Serif" w:cs="Liberation Serif"/>
          <w:b/>
          <w:sz w:val="24"/>
          <w:szCs w:val="24"/>
        </w:rPr>
        <w:t>3</w:t>
      </w:r>
      <w:r w:rsidR="0051432B" w:rsidRPr="00634183">
        <w:rPr>
          <w:rFonts w:ascii="Liberation Serif" w:hAnsi="Liberation Serif" w:cs="Liberation Serif"/>
          <w:b/>
          <w:sz w:val="24"/>
          <w:szCs w:val="24"/>
        </w:rPr>
        <w:t xml:space="preserve"> августа 202</w:t>
      </w:r>
      <w:r w:rsidR="00F05D90" w:rsidRPr="00634183">
        <w:rPr>
          <w:rFonts w:ascii="Liberation Serif" w:hAnsi="Liberation Serif" w:cs="Liberation Serif"/>
          <w:b/>
          <w:sz w:val="24"/>
          <w:szCs w:val="24"/>
        </w:rPr>
        <w:t>5</w:t>
      </w:r>
      <w:r w:rsidR="0051432B" w:rsidRPr="00634183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  <w:r w:rsidR="0051432B"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F67EFC" w:rsidRPr="00634183">
        <w:rPr>
          <w:rFonts w:ascii="Liberation Serif" w:hAnsi="Liberation Serif" w:cs="Liberation Serif"/>
          <w:sz w:val="24"/>
          <w:szCs w:val="24"/>
        </w:rPr>
        <w:t>на</w:t>
      </w:r>
      <w:r w:rsidR="0051432B"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F05D90" w:rsidRPr="00634183">
        <w:rPr>
          <w:rFonts w:ascii="Liberation Serif" w:hAnsi="Liberation Serif" w:cs="Liberation Serif"/>
          <w:sz w:val="24"/>
          <w:szCs w:val="24"/>
        </w:rPr>
        <w:t>Площад</w:t>
      </w:r>
      <w:r w:rsidR="00F67EFC" w:rsidRPr="00634183">
        <w:rPr>
          <w:rFonts w:ascii="Liberation Serif" w:hAnsi="Liberation Serif" w:cs="Liberation Serif"/>
          <w:sz w:val="24"/>
          <w:szCs w:val="24"/>
        </w:rPr>
        <w:t>и</w:t>
      </w:r>
      <w:r w:rsidR="00F05D90"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Pr="00634183">
        <w:rPr>
          <w:rFonts w:ascii="Liberation Serif" w:hAnsi="Liberation Serif" w:cs="Liberation Serif"/>
          <w:sz w:val="24"/>
          <w:szCs w:val="24"/>
        </w:rPr>
        <w:t>Двор</w:t>
      </w:r>
      <w:r w:rsidR="0051432B" w:rsidRPr="00634183">
        <w:rPr>
          <w:rFonts w:ascii="Liberation Serif" w:hAnsi="Liberation Serif" w:cs="Liberation Serif"/>
          <w:sz w:val="24"/>
          <w:szCs w:val="24"/>
        </w:rPr>
        <w:t>ц</w:t>
      </w:r>
      <w:r w:rsidR="00F05D90" w:rsidRPr="00634183">
        <w:rPr>
          <w:rFonts w:ascii="Liberation Serif" w:hAnsi="Liberation Serif" w:cs="Liberation Serif"/>
          <w:sz w:val="24"/>
          <w:szCs w:val="24"/>
        </w:rPr>
        <w:t>а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культуры металлургов</w:t>
      </w:r>
      <w:r w:rsidR="0051432B" w:rsidRPr="00634183">
        <w:rPr>
          <w:rFonts w:ascii="Liberation Serif" w:hAnsi="Liberation Serif" w:cs="Liberation Serif"/>
          <w:sz w:val="24"/>
          <w:szCs w:val="24"/>
        </w:rPr>
        <w:t xml:space="preserve"> по адресу: г. Серов, </w:t>
      </w:r>
      <w:r w:rsidRPr="00634183">
        <w:rPr>
          <w:rFonts w:ascii="Liberation Serif" w:hAnsi="Liberation Serif" w:cs="Liberation Serif"/>
          <w:sz w:val="24"/>
          <w:szCs w:val="24"/>
        </w:rPr>
        <w:t>ул. Кузьмина</w:t>
      </w:r>
      <w:r w:rsidR="0051432B" w:rsidRPr="00634183">
        <w:rPr>
          <w:rFonts w:ascii="Liberation Serif" w:hAnsi="Liberation Serif" w:cs="Liberation Serif"/>
          <w:sz w:val="24"/>
          <w:szCs w:val="24"/>
        </w:rPr>
        <w:t>,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1C0883" w:rsidRPr="00634183" w:rsidRDefault="001C0883" w:rsidP="008E07E9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Работа выставки: </w:t>
      </w:r>
    </w:p>
    <w:p w:rsidR="001C0883" w:rsidRPr="00634183" w:rsidRDefault="001C0883" w:rsidP="008E07E9">
      <w:pPr>
        <w:tabs>
          <w:tab w:val="left" w:pos="181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bCs/>
        </w:rPr>
      </w:pPr>
      <w:r w:rsidRPr="00634183">
        <w:rPr>
          <w:rFonts w:ascii="Liberation Serif" w:hAnsi="Liberation Serif" w:cs="Liberation Serif"/>
          <w:bCs/>
        </w:rPr>
        <w:t xml:space="preserve">Приём экспонатов: с </w:t>
      </w:r>
      <w:r w:rsidR="003D4414" w:rsidRPr="00634183">
        <w:rPr>
          <w:rFonts w:ascii="Liberation Serif" w:hAnsi="Liberation Serif" w:cs="Liberation Serif"/>
          <w:bCs/>
        </w:rPr>
        <w:t>09</w:t>
      </w:r>
      <w:r w:rsidRPr="00634183">
        <w:rPr>
          <w:rFonts w:ascii="Liberation Serif" w:hAnsi="Liberation Serif" w:cs="Liberation Serif"/>
          <w:bCs/>
        </w:rPr>
        <w:t>:00 до 1</w:t>
      </w:r>
      <w:r w:rsidR="003D4414" w:rsidRPr="00634183">
        <w:rPr>
          <w:rFonts w:ascii="Liberation Serif" w:hAnsi="Liberation Serif" w:cs="Liberation Serif"/>
          <w:bCs/>
        </w:rPr>
        <w:t>1:0</w:t>
      </w:r>
      <w:r w:rsidRPr="00634183">
        <w:rPr>
          <w:rFonts w:ascii="Liberation Serif" w:hAnsi="Liberation Serif" w:cs="Liberation Serif"/>
          <w:bCs/>
        </w:rPr>
        <w:t>0 час.</w:t>
      </w:r>
    </w:p>
    <w:p w:rsidR="001C0883" w:rsidRPr="00634183" w:rsidRDefault="001C0883" w:rsidP="008E07E9">
      <w:pPr>
        <w:tabs>
          <w:tab w:val="left" w:pos="181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bCs/>
        </w:rPr>
      </w:pPr>
      <w:r w:rsidRPr="00634183">
        <w:rPr>
          <w:rFonts w:ascii="Liberation Serif" w:hAnsi="Liberation Serif" w:cs="Liberation Serif"/>
          <w:bCs/>
        </w:rPr>
        <w:t>Открытие Выставки:  1</w:t>
      </w:r>
      <w:r w:rsidR="009D3755" w:rsidRPr="00634183">
        <w:rPr>
          <w:rFonts w:ascii="Liberation Serif" w:hAnsi="Liberation Serif" w:cs="Liberation Serif"/>
          <w:bCs/>
        </w:rPr>
        <w:t>2</w:t>
      </w:r>
      <w:r w:rsidRPr="00634183">
        <w:rPr>
          <w:rFonts w:ascii="Liberation Serif" w:hAnsi="Liberation Serif" w:cs="Liberation Serif"/>
          <w:bCs/>
        </w:rPr>
        <w:t>:00 час.</w:t>
      </w:r>
    </w:p>
    <w:p w:rsidR="001C0883" w:rsidRPr="00634183" w:rsidRDefault="001C0883" w:rsidP="008E07E9">
      <w:pPr>
        <w:tabs>
          <w:tab w:val="left" w:pos="181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Работа Выставки: с 1</w:t>
      </w:r>
      <w:r w:rsidR="009D3755" w:rsidRPr="00634183">
        <w:rPr>
          <w:rFonts w:ascii="Liberation Serif" w:hAnsi="Liberation Serif" w:cs="Liberation Serif"/>
        </w:rPr>
        <w:t>2</w:t>
      </w:r>
      <w:r w:rsidRPr="00634183">
        <w:rPr>
          <w:rFonts w:ascii="Liberation Serif" w:hAnsi="Liberation Serif" w:cs="Liberation Serif"/>
        </w:rPr>
        <w:t>:</w:t>
      </w:r>
      <w:r w:rsidR="008E07E9" w:rsidRPr="00634183">
        <w:rPr>
          <w:rFonts w:ascii="Liberation Serif" w:hAnsi="Liberation Serif" w:cs="Liberation Serif"/>
        </w:rPr>
        <w:t>00</w:t>
      </w:r>
      <w:r w:rsidRPr="00634183">
        <w:rPr>
          <w:rFonts w:ascii="Liberation Serif" w:hAnsi="Liberation Serif" w:cs="Liberation Serif"/>
        </w:rPr>
        <w:t xml:space="preserve"> до 1</w:t>
      </w:r>
      <w:r w:rsidR="008E07E9" w:rsidRPr="00634183">
        <w:rPr>
          <w:rFonts w:ascii="Liberation Serif" w:hAnsi="Liberation Serif" w:cs="Liberation Serif"/>
        </w:rPr>
        <w:t>8</w:t>
      </w:r>
      <w:r w:rsidRPr="00634183">
        <w:rPr>
          <w:rFonts w:ascii="Liberation Serif" w:hAnsi="Liberation Serif" w:cs="Liberation Serif"/>
        </w:rPr>
        <w:t xml:space="preserve">:00 час. </w:t>
      </w:r>
    </w:p>
    <w:p w:rsidR="001C0883" w:rsidRPr="00634183" w:rsidRDefault="001C0883" w:rsidP="008E07E9">
      <w:pPr>
        <w:tabs>
          <w:tab w:val="left" w:pos="181"/>
        </w:tabs>
        <w:autoSpaceDE w:val="0"/>
        <w:autoSpaceDN w:val="0"/>
        <w:adjustRightInd w:val="0"/>
        <w:ind w:firstLine="709"/>
        <w:rPr>
          <w:rFonts w:ascii="Liberation Serif" w:hAnsi="Liberation Serif" w:cs="Liberation Serif"/>
          <w:bCs/>
        </w:rPr>
      </w:pPr>
      <w:r w:rsidRPr="00634183">
        <w:rPr>
          <w:rFonts w:ascii="Liberation Serif" w:hAnsi="Liberation Serif" w:cs="Liberation Serif"/>
        </w:rPr>
        <w:t>Цер</w:t>
      </w:r>
      <w:r w:rsidR="008E07E9" w:rsidRPr="00634183">
        <w:rPr>
          <w:rFonts w:ascii="Liberation Serif" w:hAnsi="Liberation Serif" w:cs="Liberation Serif"/>
        </w:rPr>
        <w:t xml:space="preserve">емония награждения участников: </w:t>
      </w:r>
      <w:r w:rsidRPr="00634183">
        <w:rPr>
          <w:rFonts w:ascii="Liberation Serif" w:hAnsi="Liberation Serif" w:cs="Liberation Serif"/>
        </w:rPr>
        <w:t>1</w:t>
      </w:r>
      <w:r w:rsidR="008E07E9" w:rsidRPr="00634183">
        <w:rPr>
          <w:rFonts w:ascii="Liberation Serif" w:hAnsi="Liberation Serif" w:cs="Liberation Serif"/>
        </w:rPr>
        <w:t>8</w:t>
      </w:r>
      <w:r w:rsidRPr="00634183">
        <w:rPr>
          <w:rFonts w:ascii="Liberation Serif" w:hAnsi="Liberation Serif" w:cs="Liberation Serif"/>
        </w:rPr>
        <w:t>:00 час.</w:t>
      </w:r>
    </w:p>
    <w:p w:rsidR="00B13BED" w:rsidRPr="00634183" w:rsidRDefault="00B13BED" w:rsidP="002D42FA">
      <w:pPr>
        <w:pStyle w:val="Bodytext1"/>
        <w:numPr>
          <w:ilvl w:val="0"/>
          <w:numId w:val="1"/>
        </w:numPr>
        <w:shd w:val="clear" w:color="auto" w:fill="auto"/>
        <w:tabs>
          <w:tab w:val="left" w:pos="181"/>
        </w:tabs>
        <w:spacing w:before="120" w:after="120" w:line="240" w:lineRule="auto"/>
        <w:ind w:left="3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>Условия участия в Выставке</w:t>
      </w:r>
    </w:p>
    <w:p w:rsidR="00B13BED" w:rsidRPr="00634183" w:rsidRDefault="00B13BED" w:rsidP="002D42FA">
      <w:pPr>
        <w:pStyle w:val="Bodytext1"/>
        <w:numPr>
          <w:ilvl w:val="1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Участниками </w:t>
      </w:r>
      <w:r w:rsidR="009D3755" w:rsidRPr="00634183">
        <w:rPr>
          <w:rFonts w:ascii="Liberation Serif" w:hAnsi="Liberation Serif" w:cs="Liberation Serif"/>
          <w:sz w:val="24"/>
          <w:szCs w:val="24"/>
        </w:rPr>
        <w:t>В</w:t>
      </w:r>
      <w:r w:rsidRPr="00634183">
        <w:rPr>
          <w:rFonts w:ascii="Liberation Serif" w:hAnsi="Liberation Serif" w:cs="Liberation Serif"/>
          <w:sz w:val="24"/>
          <w:szCs w:val="24"/>
        </w:rPr>
        <w:t>ыставки могут быть:</w:t>
      </w:r>
    </w:p>
    <w:p w:rsidR="00B13BED" w:rsidRPr="00634183" w:rsidRDefault="008E07E9" w:rsidP="005F3DEC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Т</w:t>
      </w:r>
      <w:r w:rsidR="00B13BED" w:rsidRPr="00634183">
        <w:rPr>
          <w:rFonts w:ascii="Liberation Serif" w:hAnsi="Liberation Serif" w:cs="Liberation Serif"/>
          <w:sz w:val="24"/>
          <w:szCs w:val="24"/>
        </w:rPr>
        <w:t>рудовые коллективы предприятий, учреждений и организаций;</w:t>
      </w:r>
    </w:p>
    <w:p w:rsidR="00B13BED" w:rsidRPr="00634183" w:rsidRDefault="008E07E9" w:rsidP="005F3DEC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О</w:t>
      </w:r>
      <w:r w:rsidR="00B13BED" w:rsidRPr="00634183">
        <w:rPr>
          <w:rFonts w:ascii="Liberation Serif" w:hAnsi="Liberation Serif" w:cs="Liberation Serif"/>
          <w:sz w:val="24"/>
          <w:szCs w:val="24"/>
        </w:rPr>
        <w:t>бщественные организации и объединения;</w:t>
      </w:r>
    </w:p>
    <w:p w:rsidR="00B13BED" w:rsidRPr="00634183" w:rsidRDefault="008E07E9" w:rsidP="005F3DEC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Ф</w:t>
      </w:r>
      <w:r w:rsidR="00F05D90" w:rsidRPr="00634183">
        <w:rPr>
          <w:rFonts w:ascii="Liberation Serif" w:hAnsi="Liberation Serif" w:cs="Liberation Serif"/>
          <w:sz w:val="24"/>
          <w:szCs w:val="24"/>
        </w:rPr>
        <w:t>изические лица.</w:t>
      </w:r>
    </w:p>
    <w:p w:rsidR="00B13BED" w:rsidRPr="00634183" w:rsidRDefault="00B13BED" w:rsidP="002D42FA">
      <w:pPr>
        <w:pStyle w:val="Bodytext1"/>
        <w:numPr>
          <w:ilvl w:val="1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lastRenderedPageBreak/>
        <w:t xml:space="preserve">Для участия в Выставке необходимо в срок до </w:t>
      </w:r>
      <w:r w:rsidR="0051432B" w:rsidRPr="00634183">
        <w:rPr>
          <w:rFonts w:ascii="Liberation Serif" w:hAnsi="Liberation Serif" w:cs="Liberation Serif"/>
          <w:b/>
          <w:sz w:val="24"/>
          <w:szCs w:val="24"/>
        </w:rPr>
        <w:t>15</w:t>
      </w:r>
      <w:r w:rsidRPr="00634183">
        <w:rPr>
          <w:rFonts w:ascii="Liberation Serif" w:hAnsi="Liberation Serif" w:cs="Liberation Serif"/>
          <w:b/>
          <w:sz w:val="24"/>
          <w:szCs w:val="24"/>
        </w:rPr>
        <w:t xml:space="preserve"> августа 202</w:t>
      </w:r>
      <w:r w:rsidR="00F05D90" w:rsidRPr="00634183">
        <w:rPr>
          <w:rFonts w:ascii="Liberation Serif" w:hAnsi="Liberation Serif" w:cs="Liberation Serif"/>
          <w:b/>
          <w:sz w:val="24"/>
          <w:szCs w:val="24"/>
        </w:rPr>
        <w:t>5</w:t>
      </w:r>
      <w:r w:rsidRPr="00634183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подать заявку установленной формы </w:t>
      </w:r>
      <w:r w:rsidR="0051432B" w:rsidRPr="00634183">
        <w:rPr>
          <w:rFonts w:ascii="Liberation Serif" w:hAnsi="Liberation Serif" w:cs="Liberation Serif"/>
          <w:b/>
          <w:sz w:val="24"/>
          <w:szCs w:val="24"/>
        </w:rPr>
        <w:t>(Приложение</w:t>
      </w:r>
      <w:r w:rsidRPr="00634183">
        <w:rPr>
          <w:rFonts w:ascii="Liberation Serif" w:hAnsi="Liberation Serif" w:cs="Liberation Serif"/>
          <w:b/>
          <w:sz w:val="24"/>
          <w:szCs w:val="24"/>
        </w:rPr>
        <w:t>)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на бумажном носителе по адресу: </w:t>
      </w:r>
      <w:r w:rsidR="0051432B" w:rsidRPr="00634183">
        <w:rPr>
          <w:rFonts w:ascii="Liberation Serif" w:hAnsi="Liberation Serif" w:cs="Liberation Serif"/>
          <w:sz w:val="24"/>
          <w:szCs w:val="24"/>
        </w:rPr>
        <w:t xml:space="preserve">г. Серов, ул. Кузьмина, 1, ДКМ, кабинет № </w:t>
      </w:r>
      <w:r w:rsidR="009D3755" w:rsidRPr="00634183">
        <w:rPr>
          <w:rFonts w:ascii="Liberation Serif" w:hAnsi="Liberation Serif" w:cs="Liberation Serif"/>
          <w:sz w:val="24"/>
          <w:szCs w:val="24"/>
        </w:rPr>
        <w:t xml:space="preserve">2 либо на электронную почту </w:t>
      </w:r>
      <w:hyperlink r:id="rId6" w:history="1">
        <w:r w:rsidR="009D3755" w:rsidRPr="00634183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dkmkonkurs</w:t>
        </w:r>
        <w:r w:rsidR="009D3755" w:rsidRPr="00634183">
          <w:rPr>
            <w:rStyle w:val="a5"/>
            <w:rFonts w:ascii="Liberation Serif" w:hAnsi="Liberation Serif" w:cs="Liberation Serif"/>
            <w:sz w:val="24"/>
            <w:szCs w:val="24"/>
          </w:rPr>
          <w:t>@</w:t>
        </w:r>
        <w:r w:rsidR="009D3755" w:rsidRPr="00634183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mail</w:t>
        </w:r>
        <w:r w:rsidR="009D3755" w:rsidRPr="00634183">
          <w:rPr>
            <w:rStyle w:val="a5"/>
            <w:rFonts w:ascii="Liberation Serif" w:hAnsi="Liberation Serif" w:cs="Liberation Serif"/>
            <w:sz w:val="24"/>
            <w:szCs w:val="24"/>
          </w:rPr>
          <w:t>.</w:t>
        </w:r>
        <w:r w:rsidR="009D3755" w:rsidRPr="00634183">
          <w:rPr>
            <w:rStyle w:val="a5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  <w:r w:rsidR="009D3755" w:rsidRPr="00634183">
        <w:rPr>
          <w:rStyle w:val="a5"/>
          <w:rFonts w:ascii="Liberation Serif" w:hAnsi="Liberation Serif" w:cs="Liberation Serif"/>
          <w:sz w:val="24"/>
          <w:szCs w:val="24"/>
        </w:rPr>
        <w:t>.</w:t>
      </w:r>
    </w:p>
    <w:p w:rsidR="0051432B" w:rsidRPr="00634183" w:rsidRDefault="008736E4" w:rsidP="005F3DEC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</w:pPr>
      <w:r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 xml:space="preserve">Заявки, присланные позднее указанного срока или не соответствующие </w:t>
      </w:r>
      <w:r w:rsidR="008E07E9"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>условия Положения</w:t>
      </w:r>
      <w:r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 xml:space="preserve">, к рассмотрению не принимаются. </w:t>
      </w:r>
      <w:r w:rsidR="0051432B"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>Участник представляет одну работу в номинации (но не более трёх номинаций</w:t>
      </w:r>
      <w:r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 xml:space="preserve"> от одного участника</w:t>
      </w:r>
      <w:r w:rsidR="0051432B"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 xml:space="preserve">). </w:t>
      </w:r>
      <w:r w:rsidR="00FD5763" w:rsidRPr="00634183"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  <w:t>На каждую работу заполняется отдельная заявка.</w:t>
      </w:r>
    </w:p>
    <w:p w:rsidR="00B36933" w:rsidRPr="00634183" w:rsidRDefault="00B36933" w:rsidP="002D42FA">
      <w:pPr>
        <w:pStyle w:val="Bodytext1"/>
        <w:numPr>
          <w:ilvl w:val="1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0" w:firstLine="709"/>
        <w:contextualSpacing/>
        <w:jc w:val="both"/>
        <w:rPr>
          <w:rStyle w:val="a5"/>
          <w:rFonts w:ascii="Liberation Serif" w:hAnsi="Liberation Serif" w:cs="Liberation Serif"/>
          <w:color w:val="000000" w:themeColor="text1"/>
          <w:sz w:val="24"/>
          <w:szCs w:val="24"/>
          <w:u w:val="none"/>
        </w:rPr>
      </w:pPr>
      <w:r w:rsidRPr="00634183">
        <w:rPr>
          <w:rFonts w:ascii="Liberation Serif" w:hAnsi="Liberation Serif" w:cs="Liberation Serif"/>
          <w:sz w:val="24"/>
          <w:szCs w:val="24"/>
        </w:rPr>
        <w:t xml:space="preserve">Каждому участнику Выставки предоставляется место, </w:t>
      </w:r>
      <w:proofErr w:type="gramStart"/>
      <w:r w:rsidRPr="00634183">
        <w:rPr>
          <w:rFonts w:ascii="Liberation Serif" w:hAnsi="Liberation Serif" w:cs="Liberation Serif"/>
          <w:sz w:val="24"/>
          <w:szCs w:val="24"/>
        </w:rPr>
        <w:t>согласно</w:t>
      </w:r>
      <w:proofErr w:type="gramEnd"/>
      <w:r w:rsidRPr="00634183">
        <w:rPr>
          <w:rFonts w:ascii="Liberation Serif" w:hAnsi="Liberation Serif" w:cs="Liberation Serif"/>
          <w:sz w:val="24"/>
          <w:szCs w:val="24"/>
        </w:rPr>
        <w:t xml:space="preserve"> поданной заявки. Перевозка экспонатов осуществляется транспортом участников выставки.</w:t>
      </w:r>
    </w:p>
    <w:p w:rsidR="00B35094" w:rsidRPr="00634183" w:rsidRDefault="00B35094" w:rsidP="002D42FA">
      <w:pPr>
        <w:pStyle w:val="Bodytext1"/>
        <w:numPr>
          <w:ilvl w:val="1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Организатор</w:t>
      </w:r>
      <w:r w:rsidR="003D4414" w:rsidRPr="00634183">
        <w:rPr>
          <w:rFonts w:ascii="Liberation Serif" w:hAnsi="Liberation Serif" w:cs="Liberation Serif"/>
          <w:sz w:val="24"/>
          <w:szCs w:val="24"/>
        </w:rPr>
        <w:t>ы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1A09BA" w:rsidRPr="00634183">
        <w:rPr>
          <w:rFonts w:ascii="Liberation Serif" w:hAnsi="Liberation Serif" w:cs="Liberation Serif"/>
          <w:sz w:val="24"/>
          <w:szCs w:val="24"/>
        </w:rPr>
        <w:t>Выставки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оставля</w:t>
      </w:r>
      <w:r w:rsidR="003D4414" w:rsidRPr="00634183">
        <w:rPr>
          <w:rFonts w:ascii="Liberation Serif" w:hAnsi="Liberation Serif" w:cs="Liberation Serif"/>
          <w:sz w:val="24"/>
          <w:szCs w:val="24"/>
        </w:rPr>
        <w:t>ю</w:t>
      </w:r>
      <w:r w:rsidRPr="00634183">
        <w:rPr>
          <w:rFonts w:ascii="Liberation Serif" w:hAnsi="Liberation Serif" w:cs="Liberation Serif"/>
          <w:sz w:val="24"/>
          <w:szCs w:val="24"/>
        </w:rPr>
        <w:t>т за собой право изменения регламента.</w:t>
      </w:r>
      <w:r w:rsidR="005F3DEC"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Участие в </w:t>
      </w:r>
      <w:r w:rsidR="001A09BA" w:rsidRPr="00634183">
        <w:rPr>
          <w:rFonts w:ascii="Liberation Serif" w:hAnsi="Liberation Serif" w:cs="Liberation Serif"/>
          <w:sz w:val="24"/>
          <w:szCs w:val="24"/>
        </w:rPr>
        <w:t>Выставке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подразумевает безусловное согласие участников со всеми пунктами данного положения.</w:t>
      </w:r>
    </w:p>
    <w:p w:rsidR="00B13BED" w:rsidRPr="00634183" w:rsidRDefault="00B13BED" w:rsidP="002D42FA">
      <w:pPr>
        <w:pStyle w:val="Bodytext1"/>
        <w:numPr>
          <w:ilvl w:val="0"/>
          <w:numId w:val="1"/>
        </w:numPr>
        <w:shd w:val="clear" w:color="auto" w:fill="auto"/>
        <w:spacing w:before="120" w:after="120" w:line="240" w:lineRule="auto"/>
        <w:ind w:left="36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>Номинации Выставки</w:t>
      </w:r>
    </w:p>
    <w:p w:rsidR="009D3755" w:rsidRPr="00634183" w:rsidRDefault="009D3755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«</w:t>
      </w:r>
      <w:r w:rsidR="00044D8F" w:rsidRPr="00634183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Бренд-автор-напиток</w:t>
      </w:r>
      <w:r w:rsidRPr="00634183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 xml:space="preserve">» </w:t>
      </w:r>
    </w:p>
    <w:p w:rsidR="009D3755" w:rsidRPr="00634183" w:rsidRDefault="009D3755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proofErr w:type="gramStart"/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Выставка на</w:t>
      </w:r>
      <w:r w:rsidR="00C25B3D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питков, сделанных своими руками: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а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вторски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е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ча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и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, компот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ы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, сок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и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, настойк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и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, морс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ы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, квас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ы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, лимонад</w:t>
      </w:r>
      <w:r w:rsidR="004514C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ы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и другие напитки.</w:t>
      </w:r>
      <w:proofErr w:type="gramEnd"/>
    </w:p>
    <w:p w:rsidR="004514CF" w:rsidRDefault="004514CF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Дегустационные образцы предоставляются в одноразовой посуде (предоставляется Организатором). Каждый напиток должен сопровождаться подробной информацией о составе ингредиентов и точной датой приготовления.</w:t>
      </w:r>
    </w:p>
    <w:p w:rsidR="00157F50" w:rsidRPr="00634183" w:rsidRDefault="00157F50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</w:p>
    <w:p w:rsidR="004514CF" w:rsidRPr="00634183" w:rsidRDefault="004514CF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«Сам себе агроном»</w:t>
      </w:r>
    </w:p>
    <w:p w:rsidR="009D3755" w:rsidRDefault="004514CF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Участникам предлагается представить урожай плодовых и ягодных растений, овощей, выращенных уникальным методом либо представляющих собой собственные достижения в области садоводства и огородничества. Особенное внимание уделяется редким сортам растений, привезенным из разных уголков страны и успешно адаптированным на территории Среднего Урала. Участники демонстрируют собственный опыт ведения сельского хозяйства, оригинальность подходов и умение создавать уника</w:t>
      </w:r>
      <w:r w:rsidR="00044D8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льные сорта культурных растений</w:t>
      </w:r>
      <w:r w:rsidR="00E26715" w:rsidRPr="00634183">
        <w:rPr>
          <w:rFonts w:ascii="Liberation Serif" w:hAnsi="Liberation Serif" w:cs="Liberation Serif"/>
          <w:sz w:val="24"/>
          <w:szCs w:val="24"/>
        </w:rPr>
        <w:t xml:space="preserve"> (</w:t>
      </w:r>
      <w:r w:rsidR="00E26715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редкие и малораспространенные растительные культуры)</w:t>
      </w:r>
      <w:r w:rsidR="00044D8F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.</w:t>
      </w:r>
    </w:p>
    <w:p w:rsidR="00157F50" w:rsidRPr="00634183" w:rsidRDefault="00157F50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</w:pPr>
    </w:p>
    <w:p w:rsidR="004514CF" w:rsidRPr="00634183" w:rsidRDefault="004514CF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«</w:t>
      </w:r>
      <w:r w:rsidR="00044D8F"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 xml:space="preserve">Садовый </w:t>
      </w:r>
      <w:r w:rsidR="008E07E9"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«</w:t>
      </w:r>
      <w:r w:rsidR="00044D8F"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телохранитель</w:t>
      </w: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»</w:t>
      </w:r>
    </w:p>
    <w:p w:rsidR="004514CF" w:rsidRDefault="004514CF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Оригинальное огородное пугало. Пугало должно быть изготовлено собственными руками участника или команды. Высота конструкции от 1 до 1,5 метров. Обязательно наличие устойчивой опоры или подставки. </w:t>
      </w:r>
    </w:p>
    <w:p w:rsidR="00157F50" w:rsidRPr="00634183" w:rsidRDefault="00157F50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</w:p>
    <w:p w:rsidR="00F13206" w:rsidRPr="00634183" w:rsidRDefault="00F13206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«Цветы в деталях»</w:t>
      </w:r>
    </w:p>
    <w:p w:rsidR="00F13206" w:rsidRDefault="00F13206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Выставка композиции из садовых цветов. </w:t>
      </w:r>
    </w:p>
    <w:p w:rsidR="00157F50" w:rsidRPr="00634183" w:rsidRDefault="00157F50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</w:p>
    <w:p w:rsidR="009A24DD" w:rsidRPr="00634183" w:rsidRDefault="009A24DD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 xml:space="preserve">«Уральский мастер» </w:t>
      </w:r>
    </w:p>
    <w:p w:rsidR="009A24DD" w:rsidRDefault="009A24DD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Изделия, изготовленные своими руками бытового назначения, а также  предметов ландшафтного дизайна, садовой мебели, скульптуры, арки, </w:t>
      </w:r>
      <w:r w:rsidR="003D4414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стойки под цветы и др.</w:t>
      </w:r>
    </w:p>
    <w:p w:rsidR="00157F50" w:rsidRPr="00634183" w:rsidRDefault="00157F50" w:rsidP="00634183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</w:p>
    <w:p w:rsidR="009A24DD" w:rsidRPr="00634183" w:rsidRDefault="00F05D90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«</w:t>
      </w:r>
      <w:r w:rsidR="00C56515"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Уличный ландшафт</w:t>
      </w:r>
      <w:r w:rsidRPr="00634183">
        <w:rPr>
          <w:rFonts w:ascii="Liberation Serif" w:hAnsi="Liberation Serif" w:cs="Liberation Serif"/>
          <w:b/>
          <w:color w:val="1F1F1F"/>
          <w:sz w:val="24"/>
          <w:szCs w:val="24"/>
          <w:shd w:val="clear" w:color="auto" w:fill="FFFFFF"/>
        </w:rPr>
        <w:t>»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</w:t>
      </w:r>
    </w:p>
    <w:p w:rsidR="009A24DD" w:rsidRDefault="009A24DD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Фотовыставка, посвященная украшению придомовых территорий</w:t>
      </w:r>
      <w:r w:rsidR="00C56515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</w:t>
      </w:r>
      <w:r w:rsidR="00B36933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</w:t>
      </w:r>
      <w:r w:rsidR="00C56515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многоквартирных домов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 </w:t>
      </w:r>
      <w:r w:rsidR="008E07E9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(</w:t>
      </w:r>
      <w:r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озеленения </w:t>
      </w:r>
      <w:r w:rsidR="003D4414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дворов, клумб, палисадников</w:t>
      </w:r>
      <w:r w:rsidR="008E07E9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>)</w:t>
      </w:r>
      <w:r w:rsidR="003D4414" w:rsidRPr="00634183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. </w:t>
      </w:r>
      <w:r w:rsidR="00E23F69"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  <w:t xml:space="preserve">Фотография в хорошем качестве высылается вместе с заявкой в электронном виде. </w:t>
      </w:r>
    </w:p>
    <w:p w:rsidR="00157F50" w:rsidRPr="00634183" w:rsidRDefault="00157F50" w:rsidP="005F3DEC">
      <w:pPr>
        <w:pStyle w:val="Bodytext1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1F1F1F"/>
          <w:sz w:val="24"/>
          <w:szCs w:val="24"/>
          <w:shd w:val="clear" w:color="auto" w:fill="FFFFFF"/>
        </w:rPr>
      </w:pPr>
    </w:p>
    <w:p w:rsidR="00B13BED" w:rsidRPr="00634183" w:rsidRDefault="00B13BED" w:rsidP="00157F50">
      <w:pPr>
        <w:pStyle w:val="Bodytext1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4183">
        <w:rPr>
          <w:rFonts w:ascii="Liberation Serif" w:hAnsi="Liberation Serif" w:cs="Liberation Serif"/>
          <w:b/>
          <w:sz w:val="24"/>
          <w:szCs w:val="24"/>
        </w:rPr>
        <w:t xml:space="preserve">  Подведение итогов, награждение участников </w:t>
      </w:r>
    </w:p>
    <w:p w:rsidR="00B36933" w:rsidRPr="00634183" w:rsidRDefault="009338DC" w:rsidP="00157F50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634183">
        <w:rPr>
          <w:rFonts w:ascii="Liberation Serif" w:hAnsi="Liberation Serif" w:cs="Liberation Serif"/>
          <w:sz w:val="24"/>
          <w:szCs w:val="24"/>
        </w:rPr>
        <w:t>Все участники выставки награждаются дипломом участника</w:t>
      </w:r>
      <w:r w:rsidR="00B36933" w:rsidRPr="00634183">
        <w:rPr>
          <w:rFonts w:ascii="Liberation Serif" w:hAnsi="Liberation Serif" w:cs="Liberation Serif"/>
          <w:sz w:val="24"/>
          <w:szCs w:val="24"/>
        </w:rPr>
        <w:t xml:space="preserve"> и </w:t>
      </w:r>
      <w:r w:rsidR="008E07E9" w:rsidRPr="00634183">
        <w:rPr>
          <w:rFonts w:ascii="Liberation Serif" w:hAnsi="Liberation Serif" w:cs="Liberation Serif"/>
          <w:sz w:val="24"/>
          <w:szCs w:val="24"/>
        </w:rPr>
        <w:t>сертификатом</w:t>
      </w:r>
      <w:r w:rsidR="00B36933" w:rsidRPr="00634183">
        <w:rPr>
          <w:rFonts w:ascii="Liberation Serif" w:hAnsi="Liberation Serif" w:cs="Liberation Serif"/>
          <w:sz w:val="24"/>
          <w:szCs w:val="24"/>
        </w:rPr>
        <w:t xml:space="preserve">. Победитель в каждой номинации определяется способом народного голосования при помощи жетонов.  </w:t>
      </w:r>
    </w:p>
    <w:p w:rsidR="00B13BED" w:rsidRDefault="00B36933" w:rsidP="00157F50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3A57">
        <w:rPr>
          <w:rFonts w:ascii="Liberation Serif" w:hAnsi="Liberation Serif" w:cs="Liberation Serif"/>
          <w:sz w:val="24"/>
          <w:szCs w:val="24"/>
        </w:rPr>
        <w:t xml:space="preserve">Организатор </w:t>
      </w:r>
      <w:r w:rsidR="00246932">
        <w:rPr>
          <w:rFonts w:ascii="Liberation Serif" w:hAnsi="Liberation Serif" w:cs="Liberation Serif"/>
          <w:sz w:val="24"/>
          <w:szCs w:val="24"/>
        </w:rPr>
        <w:t>В</w:t>
      </w:r>
      <w:r w:rsidR="00903A57">
        <w:rPr>
          <w:rFonts w:ascii="Liberation Serif" w:hAnsi="Liberation Serif" w:cs="Liberation Serif"/>
          <w:sz w:val="24"/>
          <w:szCs w:val="24"/>
        </w:rPr>
        <w:t>ыставки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7F42F7" w:rsidRPr="00634183">
        <w:rPr>
          <w:rFonts w:ascii="Liberation Serif" w:hAnsi="Liberation Serif" w:cs="Liberation Serif"/>
          <w:sz w:val="24"/>
          <w:szCs w:val="24"/>
        </w:rPr>
        <w:t xml:space="preserve">может </w:t>
      </w:r>
      <w:r w:rsidRPr="00634183">
        <w:rPr>
          <w:rFonts w:ascii="Liberation Serif" w:hAnsi="Liberation Serif" w:cs="Liberation Serif"/>
          <w:sz w:val="24"/>
          <w:szCs w:val="24"/>
        </w:rPr>
        <w:t>учрежда</w:t>
      </w:r>
      <w:r w:rsidR="007F42F7" w:rsidRPr="00634183">
        <w:rPr>
          <w:rFonts w:ascii="Liberation Serif" w:hAnsi="Liberation Serif" w:cs="Liberation Serif"/>
          <w:sz w:val="24"/>
          <w:szCs w:val="24"/>
        </w:rPr>
        <w:t>ть</w:t>
      </w:r>
      <w:r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7F42F7" w:rsidRPr="00634183">
        <w:rPr>
          <w:rFonts w:ascii="Liberation Serif" w:hAnsi="Liberation Serif" w:cs="Liberation Serif"/>
          <w:sz w:val="24"/>
          <w:szCs w:val="24"/>
        </w:rPr>
        <w:t>специальные призы.</w:t>
      </w:r>
      <w:r w:rsidR="00C25B3D" w:rsidRPr="00634183">
        <w:rPr>
          <w:rFonts w:ascii="Liberation Serif" w:hAnsi="Liberation Serif" w:cs="Liberation Serif"/>
          <w:sz w:val="24"/>
          <w:szCs w:val="24"/>
        </w:rPr>
        <w:t xml:space="preserve"> </w:t>
      </w:r>
      <w:r w:rsidR="008736E4" w:rsidRPr="00634183">
        <w:rPr>
          <w:rFonts w:ascii="Liberation Serif" w:hAnsi="Liberation Serif" w:cs="Liberation Serif"/>
          <w:bCs/>
          <w:sz w:val="24"/>
          <w:szCs w:val="24"/>
        </w:rPr>
        <w:t xml:space="preserve">Коллективные работы награждаются одним дипломом и одним </w:t>
      </w:r>
      <w:r w:rsidR="008E07E9" w:rsidRPr="00634183">
        <w:rPr>
          <w:rFonts w:ascii="Liberation Serif" w:hAnsi="Liberation Serif" w:cs="Liberation Serif"/>
          <w:bCs/>
          <w:sz w:val="24"/>
          <w:szCs w:val="24"/>
        </w:rPr>
        <w:t>сертификатом</w:t>
      </w:r>
      <w:r w:rsidRPr="0063418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57F50" w:rsidRPr="00634183" w:rsidRDefault="00157F50" w:rsidP="00157F50">
      <w:pPr>
        <w:pStyle w:val="Bodytext1"/>
        <w:shd w:val="clear" w:color="auto" w:fill="auto"/>
        <w:tabs>
          <w:tab w:val="left" w:pos="181"/>
        </w:tabs>
        <w:spacing w:before="0"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34183" w:rsidRPr="00903A57" w:rsidRDefault="00634183" w:rsidP="00157F50">
      <w:pPr>
        <w:pStyle w:val="a7"/>
        <w:numPr>
          <w:ilvl w:val="0"/>
          <w:numId w:val="1"/>
        </w:numPr>
        <w:shd w:val="clear" w:color="auto" w:fill="FFFFFF"/>
        <w:spacing w:before="0" w:beforeAutospacing="0" w:after="0"/>
        <w:ind w:left="0"/>
        <w:jc w:val="center"/>
      </w:pPr>
      <w:r w:rsidRPr="00903A57">
        <w:rPr>
          <w:rFonts w:ascii="Liberation Serif" w:hAnsi="Liberation Serif" w:cs="Liberation Serif"/>
          <w:b/>
          <w:bCs/>
        </w:rPr>
        <w:lastRenderedPageBreak/>
        <w:t>Финансовые условия проведения Выставки</w:t>
      </w:r>
    </w:p>
    <w:p w:rsidR="00634183" w:rsidRPr="00903A57" w:rsidRDefault="00634183" w:rsidP="00157F50">
      <w:pPr>
        <w:pStyle w:val="a7"/>
        <w:shd w:val="clear" w:color="auto" w:fill="FFFFFF"/>
        <w:spacing w:before="0" w:beforeAutospacing="0" w:after="0"/>
        <w:ind w:firstLine="916"/>
        <w:jc w:val="both"/>
      </w:pPr>
      <w:r w:rsidRPr="00903A57">
        <w:rPr>
          <w:rFonts w:ascii="Liberation Serif" w:hAnsi="Liberation Serif" w:cs="Liberation Serif"/>
        </w:rPr>
        <w:t>Финансовые расходы по проведению Выставки несут её организаторы. Финансовые расходы по награждению победителей Выставки памятными подарками осуществляются МАУ «ДКМ».</w:t>
      </w:r>
      <w:r w:rsidRPr="00903A57">
        <w:t xml:space="preserve"> </w:t>
      </w:r>
      <w:r w:rsidR="00157F50" w:rsidRPr="00903A57">
        <w:rPr>
          <w:rFonts w:ascii="Liberation Serif" w:hAnsi="Liberation Serif" w:cs="Liberation Serif"/>
        </w:rPr>
        <w:t>Выставка проводи</w:t>
      </w:r>
      <w:r w:rsidRPr="00903A57">
        <w:rPr>
          <w:rFonts w:ascii="Liberation Serif" w:hAnsi="Liberation Serif" w:cs="Liberation Serif"/>
        </w:rPr>
        <w:t xml:space="preserve">тся организаторами </w:t>
      </w:r>
      <w:r w:rsidRPr="00903A57">
        <w:rPr>
          <w:rFonts w:ascii="Liberation Serif" w:hAnsi="Liberation Serif" w:cs="Liberation Serif"/>
          <w:u w:val="single"/>
        </w:rPr>
        <w:t>на бесплатной основе.</w:t>
      </w:r>
      <w:r w:rsidRPr="00903A57">
        <w:rPr>
          <w:rFonts w:ascii="Liberation Serif" w:hAnsi="Liberation Serif" w:cs="Liberation Serif"/>
        </w:rPr>
        <w:t xml:space="preserve"> Организацио</w:t>
      </w:r>
      <w:r w:rsidR="00157F50" w:rsidRPr="00903A57">
        <w:rPr>
          <w:rFonts w:ascii="Liberation Serif" w:hAnsi="Liberation Serif" w:cs="Liberation Serif"/>
        </w:rPr>
        <w:t>нный взнос за участие в Выставк</w:t>
      </w:r>
      <w:r w:rsidRPr="00903A57">
        <w:rPr>
          <w:rFonts w:ascii="Liberation Serif" w:hAnsi="Liberation Serif" w:cs="Liberation Serif"/>
        </w:rPr>
        <w:t>е не предусмотрен.</w:t>
      </w:r>
    </w:p>
    <w:p w:rsidR="00634183" w:rsidRPr="00157F50" w:rsidRDefault="00634183" w:rsidP="00157F50">
      <w:pPr>
        <w:pStyle w:val="a6"/>
        <w:tabs>
          <w:tab w:val="left" w:pos="181"/>
        </w:tabs>
        <w:autoSpaceDE w:val="0"/>
        <w:autoSpaceDN w:val="0"/>
        <w:adjustRightInd w:val="0"/>
        <w:ind w:left="0"/>
        <w:rPr>
          <w:rFonts w:ascii="Liberation Serif" w:hAnsi="Liberation Serif" w:cs="Liberation Serif"/>
          <w:color w:val="FF0000"/>
        </w:rPr>
      </w:pPr>
    </w:p>
    <w:p w:rsidR="00B13BED" w:rsidRPr="00634183" w:rsidRDefault="00B13BED" w:rsidP="00157F50">
      <w:pPr>
        <w:pStyle w:val="a6"/>
        <w:numPr>
          <w:ilvl w:val="0"/>
          <w:numId w:val="1"/>
        </w:numPr>
        <w:tabs>
          <w:tab w:val="left" w:pos="181"/>
        </w:tabs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  <w:bCs/>
        </w:rPr>
        <w:t xml:space="preserve"> </w:t>
      </w:r>
      <w:r w:rsidRPr="00634183">
        <w:rPr>
          <w:rFonts w:ascii="Liberation Serif" w:hAnsi="Liberation Serif" w:cs="Liberation Serif"/>
          <w:b/>
          <w:bCs/>
        </w:rPr>
        <w:t>Контактная информация</w:t>
      </w:r>
    </w:p>
    <w:p w:rsidR="0051432B" w:rsidRPr="00634183" w:rsidRDefault="00CB50DA" w:rsidP="00157F50">
      <w:pPr>
        <w:shd w:val="clear" w:color="auto" w:fill="FFFFFF"/>
        <w:tabs>
          <w:tab w:val="left" w:pos="181"/>
        </w:tabs>
        <w:ind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>624</w:t>
      </w:r>
      <w:r w:rsidR="0051432B" w:rsidRPr="00634183">
        <w:rPr>
          <w:rFonts w:ascii="Liberation Serif" w:hAnsi="Liberation Serif" w:cs="Liberation Serif"/>
        </w:rPr>
        <w:t>992, Свердловская обл., г. Серов, ул. Кузьмина, 1, Муниципальное автономное учреждение «Дворец культуры металлургов».</w:t>
      </w:r>
    </w:p>
    <w:p w:rsidR="00B35094" w:rsidRPr="00634183" w:rsidRDefault="00B13BED" w:rsidP="00157F50">
      <w:pPr>
        <w:shd w:val="clear" w:color="auto" w:fill="FFFFFF"/>
        <w:tabs>
          <w:tab w:val="left" w:pos="181"/>
        </w:tabs>
        <w:ind w:firstLine="709"/>
        <w:jc w:val="both"/>
        <w:rPr>
          <w:rFonts w:ascii="Liberation Serif" w:hAnsi="Liberation Serif" w:cs="Liberation Serif"/>
          <w:u w:val="single"/>
        </w:rPr>
      </w:pPr>
      <w:r w:rsidRPr="00634183">
        <w:rPr>
          <w:rFonts w:ascii="Liberation Serif" w:hAnsi="Liberation Serif" w:cs="Liberation Serif"/>
        </w:rPr>
        <w:t>Телефон</w:t>
      </w:r>
      <w:r w:rsidR="007F42F7" w:rsidRPr="00634183">
        <w:rPr>
          <w:rFonts w:ascii="Liberation Serif" w:hAnsi="Liberation Serif" w:cs="Liberation Serif"/>
        </w:rPr>
        <w:t xml:space="preserve"> </w:t>
      </w:r>
      <w:r w:rsidRPr="00634183">
        <w:rPr>
          <w:rFonts w:ascii="Liberation Serif" w:hAnsi="Liberation Serif" w:cs="Liberation Serif"/>
        </w:rPr>
        <w:t xml:space="preserve">– 8 (34385) </w:t>
      </w:r>
      <w:r w:rsidR="0051432B" w:rsidRPr="00634183">
        <w:rPr>
          <w:rFonts w:ascii="Liberation Serif" w:hAnsi="Liberation Serif" w:cs="Liberation Serif"/>
        </w:rPr>
        <w:t>5</w:t>
      </w:r>
      <w:r w:rsidRPr="00634183">
        <w:rPr>
          <w:rFonts w:ascii="Liberation Serif" w:hAnsi="Liberation Serif" w:cs="Liberation Serif"/>
        </w:rPr>
        <w:t>-43-43</w:t>
      </w:r>
      <w:r w:rsidR="00875EDF" w:rsidRPr="00634183">
        <w:rPr>
          <w:rFonts w:ascii="Liberation Serif" w:hAnsi="Liberation Serif" w:cs="Liberation Serif"/>
        </w:rPr>
        <w:t>, 5-45-96</w:t>
      </w:r>
      <w:r w:rsidR="00C25B3D" w:rsidRPr="00634183">
        <w:rPr>
          <w:rFonts w:ascii="Liberation Serif" w:hAnsi="Liberation Serif" w:cs="Liberation Serif"/>
        </w:rPr>
        <w:t xml:space="preserve">. </w:t>
      </w:r>
      <w:r w:rsidRPr="00634183">
        <w:rPr>
          <w:rFonts w:ascii="Liberation Serif" w:hAnsi="Liberation Serif" w:cs="Liberation Serif"/>
        </w:rPr>
        <w:t xml:space="preserve">Адрес эл. почты </w:t>
      </w:r>
      <w:r w:rsidR="007F42F7" w:rsidRPr="00634183">
        <w:rPr>
          <w:rFonts w:ascii="Liberation Serif" w:hAnsi="Liberation Serif" w:cs="Liberation Serif"/>
        </w:rPr>
        <w:t>–</w:t>
      </w:r>
      <w:r w:rsidRPr="00634183">
        <w:rPr>
          <w:rFonts w:ascii="Liberation Serif" w:hAnsi="Liberation Serif" w:cs="Liberation Serif"/>
        </w:rPr>
        <w:t xml:space="preserve">  </w:t>
      </w:r>
      <w:hyperlink r:id="rId7" w:history="1">
        <w:r w:rsidR="00B35094" w:rsidRPr="00634183">
          <w:rPr>
            <w:rStyle w:val="a5"/>
            <w:rFonts w:ascii="Liberation Serif" w:hAnsi="Liberation Serif" w:cs="Liberation Serif"/>
            <w:lang w:val="en-US"/>
          </w:rPr>
          <w:t>dkmkonkurs</w:t>
        </w:r>
        <w:r w:rsidR="00B35094" w:rsidRPr="00634183">
          <w:rPr>
            <w:rStyle w:val="a5"/>
            <w:rFonts w:ascii="Liberation Serif" w:hAnsi="Liberation Serif" w:cs="Liberation Serif"/>
          </w:rPr>
          <w:t>@</w:t>
        </w:r>
        <w:r w:rsidR="00B35094" w:rsidRPr="00634183">
          <w:rPr>
            <w:rStyle w:val="a5"/>
            <w:rFonts w:ascii="Liberation Serif" w:hAnsi="Liberation Serif" w:cs="Liberation Serif"/>
            <w:lang w:val="en-US"/>
          </w:rPr>
          <w:t>mail</w:t>
        </w:r>
        <w:r w:rsidR="00B35094" w:rsidRPr="00634183">
          <w:rPr>
            <w:rStyle w:val="a5"/>
            <w:rFonts w:ascii="Liberation Serif" w:hAnsi="Liberation Serif" w:cs="Liberation Serif"/>
          </w:rPr>
          <w:t>.</w:t>
        </w:r>
        <w:r w:rsidR="00B35094" w:rsidRPr="00634183">
          <w:rPr>
            <w:rStyle w:val="a5"/>
            <w:rFonts w:ascii="Liberation Serif" w:hAnsi="Liberation Serif" w:cs="Liberation Serif"/>
            <w:lang w:val="en-US"/>
          </w:rPr>
          <w:t>ru</w:t>
        </w:r>
      </w:hyperlink>
      <w:r w:rsidR="00B35094" w:rsidRPr="00634183">
        <w:rPr>
          <w:rFonts w:ascii="Liberation Serif" w:hAnsi="Liberation Serif" w:cs="Liberation Serif"/>
          <w:u w:val="single"/>
        </w:rPr>
        <w:t xml:space="preserve"> </w:t>
      </w:r>
    </w:p>
    <w:p w:rsidR="00DC11B6" w:rsidRPr="00634183" w:rsidRDefault="00B35094" w:rsidP="00157F50">
      <w:pPr>
        <w:shd w:val="clear" w:color="auto" w:fill="FFFFFF"/>
        <w:tabs>
          <w:tab w:val="left" w:pos="181"/>
        </w:tabs>
        <w:ind w:firstLine="709"/>
        <w:jc w:val="both"/>
        <w:rPr>
          <w:rFonts w:ascii="Liberation Serif" w:hAnsi="Liberation Serif" w:cs="Liberation Serif"/>
        </w:rPr>
      </w:pPr>
      <w:r w:rsidRPr="00634183">
        <w:rPr>
          <w:rFonts w:ascii="Liberation Serif" w:hAnsi="Liberation Serif" w:cs="Liberation Serif"/>
        </w:rPr>
        <w:t xml:space="preserve">Официальный сайт МАУ «ДКМ» </w:t>
      </w:r>
      <w:proofErr w:type="spellStart"/>
      <w:r w:rsidRPr="00634183">
        <w:rPr>
          <w:rFonts w:ascii="Liberation Serif" w:hAnsi="Liberation Serif" w:cs="Liberation Serif"/>
          <w:lang w:val="en-US"/>
        </w:rPr>
        <w:t>dkm</w:t>
      </w:r>
      <w:proofErr w:type="spellEnd"/>
      <w:r w:rsidR="00F05D90" w:rsidRPr="00634183">
        <w:rPr>
          <w:rFonts w:ascii="Liberation Serif" w:hAnsi="Liberation Serif" w:cs="Liberation Serif"/>
        </w:rPr>
        <w:t>-</w:t>
      </w:r>
      <w:proofErr w:type="spellStart"/>
      <w:r w:rsidRPr="00634183">
        <w:rPr>
          <w:rFonts w:ascii="Liberation Serif" w:hAnsi="Liberation Serif" w:cs="Liberation Serif"/>
          <w:lang w:val="en-US"/>
        </w:rPr>
        <w:t>serov</w:t>
      </w:r>
      <w:proofErr w:type="spellEnd"/>
      <w:r w:rsidRPr="00634183">
        <w:rPr>
          <w:rFonts w:ascii="Liberation Serif" w:hAnsi="Liberation Serif" w:cs="Liberation Serif"/>
        </w:rPr>
        <w:t>.</w:t>
      </w:r>
      <w:proofErr w:type="spellStart"/>
      <w:r w:rsidRPr="00634183">
        <w:rPr>
          <w:rFonts w:ascii="Liberation Serif" w:hAnsi="Liberation Serif" w:cs="Liberation Serif"/>
          <w:lang w:val="en-US"/>
        </w:rPr>
        <w:t>ru</w:t>
      </w:r>
      <w:proofErr w:type="spellEnd"/>
      <w:r w:rsidR="00C25B3D" w:rsidRPr="00634183">
        <w:rPr>
          <w:rFonts w:ascii="Liberation Serif" w:hAnsi="Liberation Serif" w:cs="Liberation Serif"/>
        </w:rPr>
        <w:t xml:space="preserve"> </w:t>
      </w:r>
    </w:p>
    <w:sectPr w:rsidR="00DC11B6" w:rsidRPr="00634183" w:rsidSect="0063418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291"/>
    <w:multiLevelType w:val="hybridMultilevel"/>
    <w:tmpl w:val="3112CCAC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3E7F"/>
    <w:multiLevelType w:val="hybridMultilevel"/>
    <w:tmpl w:val="BE762924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658"/>
    <w:multiLevelType w:val="hybridMultilevel"/>
    <w:tmpl w:val="876E2AF2"/>
    <w:lvl w:ilvl="0" w:tplc="49B4D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284D3925"/>
    <w:multiLevelType w:val="hybridMultilevel"/>
    <w:tmpl w:val="EF16DBE4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>
    <w:nsid w:val="304D2A7C"/>
    <w:multiLevelType w:val="hybridMultilevel"/>
    <w:tmpl w:val="E8105FA6"/>
    <w:lvl w:ilvl="0" w:tplc="F5E84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5737B"/>
    <w:multiLevelType w:val="multilevel"/>
    <w:tmpl w:val="D55A5ECC"/>
    <w:lvl w:ilvl="0">
      <w:start w:val="1"/>
      <w:numFmt w:val="decimal"/>
      <w:lvlText w:val="%1."/>
      <w:lvlJc w:val="left"/>
      <w:pPr>
        <w:ind w:left="-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2" w:hanging="2160"/>
      </w:pPr>
      <w:rPr>
        <w:rFonts w:hint="default"/>
      </w:rPr>
    </w:lvl>
  </w:abstractNum>
  <w:abstractNum w:abstractNumId="6">
    <w:nsid w:val="34EE453B"/>
    <w:multiLevelType w:val="multilevel"/>
    <w:tmpl w:val="5080B1A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">
    <w:nsid w:val="39635513"/>
    <w:multiLevelType w:val="hybridMultilevel"/>
    <w:tmpl w:val="B70E2D1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196657"/>
    <w:multiLevelType w:val="hybridMultilevel"/>
    <w:tmpl w:val="B6A435A6"/>
    <w:lvl w:ilvl="0" w:tplc="0D26E000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>
    <w:nsid w:val="3CE13530"/>
    <w:multiLevelType w:val="hybridMultilevel"/>
    <w:tmpl w:val="567C62AC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5190D"/>
    <w:multiLevelType w:val="multilevel"/>
    <w:tmpl w:val="5C161CA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1">
    <w:nsid w:val="56E41FFC"/>
    <w:multiLevelType w:val="hybridMultilevel"/>
    <w:tmpl w:val="9F7E0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EF5569"/>
    <w:multiLevelType w:val="multilevel"/>
    <w:tmpl w:val="D55A5ECC"/>
    <w:lvl w:ilvl="0">
      <w:start w:val="1"/>
      <w:numFmt w:val="decimal"/>
      <w:lvlText w:val="%1."/>
      <w:lvlJc w:val="left"/>
      <w:pPr>
        <w:ind w:left="-91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2" w:hanging="2160"/>
      </w:pPr>
      <w:rPr>
        <w:rFonts w:hint="default"/>
      </w:rPr>
    </w:lvl>
  </w:abstractNum>
  <w:abstractNum w:abstractNumId="13">
    <w:nsid w:val="728766F7"/>
    <w:multiLevelType w:val="multilevel"/>
    <w:tmpl w:val="ED14A514"/>
    <w:lvl w:ilvl="0">
      <w:start w:val="1"/>
      <w:numFmt w:val="decimal"/>
      <w:lvlText w:val="%1."/>
      <w:lvlJc w:val="left"/>
      <w:pPr>
        <w:ind w:left="-91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92" w:hanging="2160"/>
      </w:pPr>
      <w:rPr>
        <w:rFonts w:hint="default"/>
      </w:rPr>
    </w:lvl>
  </w:abstractNum>
  <w:abstractNum w:abstractNumId="14">
    <w:nsid w:val="76A72EC5"/>
    <w:multiLevelType w:val="hybridMultilevel"/>
    <w:tmpl w:val="F990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B32EB"/>
    <w:multiLevelType w:val="hybridMultilevel"/>
    <w:tmpl w:val="5630C5BA"/>
    <w:lvl w:ilvl="0" w:tplc="0D26E000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BED"/>
    <w:rsid w:val="000278D8"/>
    <w:rsid w:val="00044D8F"/>
    <w:rsid w:val="00157F50"/>
    <w:rsid w:val="001A09BA"/>
    <w:rsid w:val="001C0883"/>
    <w:rsid w:val="001C1F8F"/>
    <w:rsid w:val="001E7ABC"/>
    <w:rsid w:val="00246932"/>
    <w:rsid w:val="00255AB8"/>
    <w:rsid w:val="002823B6"/>
    <w:rsid w:val="002D42FA"/>
    <w:rsid w:val="002F10A9"/>
    <w:rsid w:val="002F5898"/>
    <w:rsid w:val="003D4414"/>
    <w:rsid w:val="004514CF"/>
    <w:rsid w:val="004644DF"/>
    <w:rsid w:val="004C4061"/>
    <w:rsid w:val="0051432B"/>
    <w:rsid w:val="005721D4"/>
    <w:rsid w:val="005F3DEC"/>
    <w:rsid w:val="006253DC"/>
    <w:rsid w:val="00634183"/>
    <w:rsid w:val="007077E6"/>
    <w:rsid w:val="00751F68"/>
    <w:rsid w:val="00764A25"/>
    <w:rsid w:val="00787343"/>
    <w:rsid w:val="007F42F7"/>
    <w:rsid w:val="00803798"/>
    <w:rsid w:val="00871ACA"/>
    <w:rsid w:val="008736E4"/>
    <w:rsid w:val="00875EDF"/>
    <w:rsid w:val="008E07E9"/>
    <w:rsid w:val="00903A57"/>
    <w:rsid w:val="009338DC"/>
    <w:rsid w:val="00971ACF"/>
    <w:rsid w:val="009A24DD"/>
    <w:rsid w:val="009D3755"/>
    <w:rsid w:val="00A13609"/>
    <w:rsid w:val="00A55E37"/>
    <w:rsid w:val="00A970C5"/>
    <w:rsid w:val="00B13BED"/>
    <w:rsid w:val="00B35094"/>
    <w:rsid w:val="00B36933"/>
    <w:rsid w:val="00B5395A"/>
    <w:rsid w:val="00BC0EE0"/>
    <w:rsid w:val="00C25B3D"/>
    <w:rsid w:val="00C56515"/>
    <w:rsid w:val="00CB50DA"/>
    <w:rsid w:val="00CC37DE"/>
    <w:rsid w:val="00CD5454"/>
    <w:rsid w:val="00DB2AE3"/>
    <w:rsid w:val="00DC11B6"/>
    <w:rsid w:val="00E23F69"/>
    <w:rsid w:val="00E26715"/>
    <w:rsid w:val="00E61F4C"/>
    <w:rsid w:val="00E950B2"/>
    <w:rsid w:val="00EA5EF7"/>
    <w:rsid w:val="00F05D90"/>
    <w:rsid w:val="00F13206"/>
    <w:rsid w:val="00F20612"/>
    <w:rsid w:val="00F33DC6"/>
    <w:rsid w:val="00F562A9"/>
    <w:rsid w:val="00F67EFC"/>
    <w:rsid w:val="00FC37FF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B13BED"/>
    <w:rPr>
      <w:rFonts w:ascii="Calibri" w:hAnsi="Calibri"/>
      <w:sz w:val="3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B13BED"/>
    <w:rPr>
      <w:rFonts w:ascii="Calibri" w:hAnsi="Calibri"/>
      <w:sz w:val="35"/>
      <w:shd w:val="clear" w:color="auto" w:fill="FFFFFF"/>
    </w:rPr>
  </w:style>
  <w:style w:type="character" w:customStyle="1" w:styleId="Heading1218pt">
    <w:name w:val="Heading #1 (2) + 18 pt"/>
    <w:uiPriority w:val="99"/>
    <w:rsid w:val="00B13BED"/>
    <w:rPr>
      <w:rFonts w:ascii="Calibri" w:hAnsi="Calibri"/>
      <w:spacing w:val="0"/>
      <w:sz w:val="36"/>
    </w:rPr>
  </w:style>
  <w:style w:type="character" w:customStyle="1" w:styleId="Bodytext">
    <w:name w:val="Body text_"/>
    <w:link w:val="Bodytext1"/>
    <w:uiPriority w:val="99"/>
    <w:locked/>
    <w:rsid w:val="00B13BED"/>
    <w:rPr>
      <w:rFonts w:ascii="Calibri" w:hAnsi="Calibri"/>
      <w:sz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13BED"/>
    <w:pPr>
      <w:shd w:val="clear" w:color="auto" w:fill="FFFFFF"/>
      <w:spacing w:line="708" w:lineRule="exact"/>
      <w:outlineLvl w:val="0"/>
    </w:pPr>
    <w:rPr>
      <w:rFonts w:ascii="Calibri" w:eastAsiaTheme="minorHAnsi" w:hAnsi="Calibri" w:cstheme="minorBidi"/>
      <w:color w:val="auto"/>
      <w:sz w:val="36"/>
      <w:szCs w:val="22"/>
      <w:lang w:eastAsia="en-US"/>
    </w:rPr>
  </w:style>
  <w:style w:type="paragraph" w:customStyle="1" w:styleId="Heading120">
    <w:name w:val="Heading #1 (2)"/>
    <w:basedOn w:val="a"/>
    <w:link w:val="Heading12"/>
    <w:uiPriority w:val="99"/>
    <w:rsid w:val="00B13BED"/>
    <w:pPr>
      <w:shd w:val="clear" w:color="auto" w:fill="FFFFFF"/>
      <w:spacing w:after="660" w:line="708" w:lineRule="exact"/>
      <w:outlineLvl w:val="0"/>
    </w:pPr>
    <w:rPr>
      <w:rFonts w:ascii="Calibri" w:eastAsiaTheme="minorHAnsi" w:hAnsi="Calibri" w:cstheme="minorBidi"/>
      <w:color w:val="auto"/>
      <w:sz w:val="35"/>
      <w:szCs w:val="22"/>
      <w:lang w:eastAsia="en-US"/>
    </w:rPr>
  </w:style>
  <w:style w:type="paragraph" w:customStyle="1" w:styleId="Bodytext1">
    <w:name w:val="Body text1"/>
    <w:basedOn w:val="a"/>
    <w:link w:val="Bodytext"/>
    <w:uiPriority w:val="99"/>
    <w:rsid w:val="00B13BED"/>
    <w:pPr>
      <w:shd w:val="clear" w:color="auto" w:fill="FFFFFF"/>
      <w:spacing w:before="180" w:after="180" w:line="449" w:lineRule="exact"/>
      <w:ind w:hanging="720"/>
    </w:pPr>
    <w:rPr>
      <w:rFonts w:ascii="Calibri" w:eastAsiaTheme="minorHAnsi" w:hAnsi="Calibri" w:cstheme="minorBidi"/>
      <w:color w:val="auto"/>
      <w:sz w:val="31"/>
      <w:szCs w:val="22"/>
      <w:lang w:eastAsia="en-US"/>
    </w:rPr>
  </w:style>
  <w:style w:type="paragraph" w:styleId="a3">
    <w:name w:val="Body Text"/>
    <w:basedOn w:val="a"/>
    <w:link w:val="a4"/>
    <w:uiPriority w:val="99"/>
    <w:rsid w:val="00B13BED"/>
    <w:pPr>
      <w:jc w:val="both"/>
    </w:pPr>
    <w:rPr>
      <w:rFonts w:cs="Times New Roman"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3BED"/>
    <w:rPr>
      <w:rFonts w:ascii="Arial Unicode MS" w:eastAsia="Arial Unicode MS" w:hAnsi="Arial Unicode MS" w:cs="Times New Roman"/>
      <w:sz w:val="28"/>
      <w:szCs w:val="20"/>
      <w:lang w:eastAsia="ru-RU"/>
    </w:rPr>
  </w:style>
  <w:style w:type="character" w:styleId="a5">
    <w:name w:val="Hyperlink"/>
    <w:uiPriority w:val="99"/>
    <w:rsid w:val="00E950B2"/>
    <w:rPr>
      <w:rFonts w:cs="Times New Roman"/>
      <w:color w:val="0066CC"/>
      <w:u w:val="single"/>
    </w:rPr>
  </w:style>
  <w:style w:type="paragraph" w:styleId="a6">
    <w:name w:val="List Paragraph"/>
    <w:basedOn w:val="a"/>
    <w:uiPriority w:val="99"/>
    <w:qFormat/>
    <w:rsid w:val="00B350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34183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B13BED"/>
    <w:rPr>
      <w:rFonts w:ascii="Calibri" w:hAnsi="Calibri"/>
      <w:sz w:val="3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B13BED"/>
    <w:rPr>
      <w:rFonts w:ascii="Calibri" w:hAnsi="Calibri"/>
      <w:sz w:val="35"/>
      <w:shd w:val="clear" w:color="auto" w:fill="FFFFFF"/>
    </w:rPr>
  </w:style>
  <w:style w:type="character" w:customStyle="1" w:styleId="Heading1218pt">
    <w:name w:val="Heading #1 (2) + 18 pt"/>
    <w:uiPriority w:val="99"/>
    <w:rsid w:val="00B13BED"/>
    <w:rPr>
      <w:rFonts w:ascii="Calibri" w:hAnsi="Calibri"/>
      <w:spacing w:val="0"/>
      <w:sz w:val="36"/>
    </w:rPr>
  </w:style>
  <w:style w:type="character" w:customStyle="1" w:styleId="Bodytext">
    <w:name w:val="Body text_"/>
    <w:link w:val="Bodytext1"/>
    <w:uiPriority w:val="99"/>
    <w:locked/>
    <w:rsid w:val="00B13BED"/>
    <w:rPr>
      <w:rFonts w:ascii="Calibri" w:hAnsi="Calibri"/>
      <w:sz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13BED"/>
    <w:pPr>
      <w:shd w:val="clear" w:color="auto" w:fill="FFFFFF"/>
      <w:spacing w:line="708" w:lineRule="exact"/>
      <w:outlineLvl w:val="0"/>
    </w:pPr>
    <w:rPr>
      <w:rFonts w:ascii="Calibri" w:eastAsiaTheme="minorHAnsi" w:hAnsi="Calibri" w:cstheme="minorBidi"/>
      <w:color w:val="auto"/>
      <w:sz w:val="36"/>
      <w:szCs w:val="22"/>
      <w:lang w:eastAsia="en-US"/>
    </w:rPr>
  </w:style>
  <w:style w:type="paragraph" w:customStyle="1" w:styleId="Heading120">
    <w:name w:val="Heading #1 (2)"/>
    <w:basedOn w:val="a"/>
    <w:link w:val="Heading12"/>
    <w:uiPriority w:val="99"/>
    <w:rsid w:val="00B13BED"/>
    <w:pPr>
      <w:shd w:val="clear" w:color="auto" w:fill="FFFFFF"/>
      <w:spacing w:after="660" w:line="708" w:lineRule="exact"/>
      <w:outlineLvl w:val="0"/>
    </w:pPr>
    <w:rPr>
      <w:rFonts w:ascii="Calibri" w:eastAsiaTheme="minorHAnsi" w:hAnsi="Calibri" w:cstheme="minorBidi"/>
      <w:color w:val="auto"/>
      <w:sz w:val="35"/>
      <w:szCs w:val="22"/>
      <w:lang w:eastAsia="en-US"/>
    </w:rPr>
  </w:style>
  <w:style w:type="paragraph" w:customStyle="1" w:styleId="Bodytext1">
    <w:name w:val="Body text1"/>
    <w:basedOn w:val="a"/>
    <w:link w:val="Bodytext"/>
    <w:uiPriority w:val="99"/>
    <w:rsid w:val="00B13BED"/>
    <w:pPr>
      <w:shd w:val="clear" w:color="auto" w:fill="FFFFFF"/>
      <w:spacing w:before="180" w:after="180" w:line="449" w:lineRule="exact"/>
      <w:ind w:hanging="720"/>
    </w:pPr>
    <w:rPr>
      <w:rFonts w:ascii="Calibri" w:eastAsiaTheme="minorHAnsi" w:hAnsi="Calibri" w:cstheme="minorBidi"/>
      <w:color w:val="auto"/>
      <w:sz w:val="31"/>
      <w:szCs w:val="22"/>
      <w:lang w:eastAsia="en-US"/>
    </w:rPr>
  </w:style>
  <w:style w:type="paragraph" w:styleId="a3">
    <w:name w:val="Body Text"/>
    <w:basedOn w:val="a"/>
    <w:link w:val="a4"/>
    <w:uiPriority w:val="99"/>
    <w:rsid w:val="00B13BED"/>
    <w:pPr>
      <w:jc w:val="both"/>
    </w:pPr>
    <w:rPr>
      <w:rFonts w:cs="Times New Roman"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3BED"/>
    <w:rPr>
      <w:rFonts w:ascii="Arial Unicode MS" w:eastAsia="Arial Unicode MS" w:hAnsi="Arial Unicode MS" w:cs="Times New Roman"/>
      <w:sz w:val="28"/>
      <w:szCs w:val="20"/>
      <w:lang w:eastAsia="ru-RU"/>
    </w:rPr>
  </w:style>
  <w:style w:type="character" w:styleId="a5">
    <w:name w:val="Hyperlink"/>
    <w:uiPriority w:val="99"/>
    <w:rsid w:val="00E950B2"/>
    <w:rPr>
      <w:rFonts w:cs="Times New Roman"/>
      <w:color w:val="0066CC"/>
      <w:u w:val="single"/>
    </w:rPr>
  </w:style>
  <w:style w:type="paragraph" w:styleId="a6">
    <w:name w:val="List Paragraph"/>
    <w:basedOn w:val="a"/>
    <w:uiPriority w:val="99"/>
    <w:qFormat/>
    <w:rsid w:val="00B3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m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m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DKM</cp:lastModifiedBy>
  <cp:revision>47</cp:revision>
  <cp:lastPrinted>2025-07-04T04:23:00Z</cp:lastPrinted>
  <dcterms:created xsi:type="dcterms:W3CDTF">2022-07-06T09:03:00Z</dcterms:created>
  <dcterms:modified xsi:type="dcterms:W3CDTF">2025-07-11T09:09:00Z</dcterms:modified>
</cp:coreProperties>
</file>